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4D061" w14:textId="77777777" w:rsidR="008F5C7C" w:rsidRPr="00FB4D17" w:rsidRDefault="008F5C7C" w:rsidP="008F5C7C">
      <w:pPr>
        <w:jc w:val="center"/>
        <w:rPr>
          <w:rFonts w:asciiTheme="minorHAnsi" w:hAnsiTheme="minorHAnsi" w:cstheme="minorHAnsi"/>
          <w:b/>
          <w:u w:val="single"/>
        </w:rPr>
      </w:pPr>
      <w:r w:rsidRPr="00FB4D17">
        <w:rPr>
          <w:rFonts w:asciiTheme="minorHAnsi" w:hAnsiTheme="minorHAnsi" w:cstheme="minorHAnsi"/>
          <w:b/>
          <w:u w:val="single"/>
        </w:rPr>
        <w:t>PAYMENT INSTRUCTIONS</w:t>
      </w:r>
      <w:r w:rsidR="00217149" w:rsidRPr="00FB4D17">
        <w:rPr>
          <w:rFonts w:asciiTheme="minorHAnsi" w:hAnsiTheme="minorHAnsi" w:cstheme="minorHAnsi"/>
          <w:b/>
          <w:u w:val="single"/>
        </w:rPr>
        <w:t xml:space="preserve"> AND FILING FEES</w:t>
      </w:r>
    </w:p>
    <w:p w14:paraId="7B49049A" w14:textId="77777777" w:rsidR="00FB4D17" w:rsidRDefault="00FB4D17" w:rsidP="008F5C7C">
      <w:pPr>
        <w:rPr>
          <w:rFonts w:asciiTheme="minorHAnsi" w:hAnsiTheme="minorHAnsi" w:cstheme="minorHAnsi"/>
          <w:b/>
          <w:i/>
        </w:rPr>
      </w:pPr>
    </w:p>
    <w:p w14:paraId="537D6DDE" w14:textId="7346B98B" w:rsidR="008F5C7C" w:rsidRPr="00FB4D17" w:rsidRDefault="008F5C7C" w:rsidP="008F5C7C">
      <w:pPr>
        <w:rPr>
          <w:rFonts w:asciiTheme="minorHAnsi" w:hAnsiTheme="minorHAnsi" w:cstheme="minorHAnsi"/>
          <w:b/>
          <w:i/>
        </w:rPr>
      </w:pPr>
      <w:bookmarkStart w:id="0" w:name="_GoBack"/>
      <w:bookmarkEnd w:id="0"/>
      <w:r w:rsidRPr="00FB4D17">
        <w:rPr>
          <w:rFonts w:asciiTheme="minorHAnsi" w:hAnsiTheme="minorHAnsi" w:cstheme="minorHAnsi"/>
          <w:b/>
          <w:i/>
        </w:rPr>
        <w:t>Payment Options and Instructions</w:t>
      </w:r>
    </w:p>
    <w:p w14:paraId="0DECAF2C" w14:textId="77777777" w:rsidR="008F5C7C" w:rsidRPr="00FB4D17" w:rsidRDefault="008F5C7C" w:rsidP="008F5C7C">
      <w:pPr>
        <w:rPr>
          <w:rFonts w:asciiTheme="minorHAnsi" w:hAnsiTheme="minorHAnsi" w:cstheme="minorHAnsi"/>
        </w:rPr>
      </w:pPr>
      <w:r w:rsidRPr="00FB4D17">
        <w:rPr>
          <w:rFonts w:asciiTheme="minorHAnsi" w:hAnsiTheme="minorHAnsi" w:cstheme="minorHAnsi"/>
        </w:rPr>
        <w:t xml:space="preserve">Payment can be made by </w:t>
      </w:r>
      <w:r w:rsidR="00870CE3" w:rsidRPr="00FB4D17">
        <w:rPr>
          <w:rFonts w:asciiTheme="minorHAnsi" w:hAnsiTheme="minorHAnsi" w:cstheme="minorHAnsi"/>
        </w:rPr>
        <w:t xml:space="preserve">either </w:t>
      </w:r>
      <w:r w:rsidRPr="00FB4D17">
        <w:rPr>
          <w:rFonts w:asciiTheme="minorHAnsi" w:hAnsiTheme="minorHAnsi" w:cstheme="minorHAnsi"/>
        </w:rPr>
        <w:t>cheque or wire transfer.</w:t>
      </w:r>
    </w:p>
    <w:p w14:paraId="4C08F670" w14:textId="032EE434" w:rsidR="0057712F" w:rsidRPr="00FB4D17" w:rsidRDefault="0057712F" w:rsidP="00E178A4">
      <w:pPr>
        <w:ind w:left="720" w:hanging="720"/>
        <w:rPr>
          <w:rFonts w:asciiTheme="minorHAnsi" w:hAnsiTheme="minorHAnsi" w:cstheme="minorHAnsi"/>
        </w:rPr>
      </w:pPr>
      <w:r w:rsidRPr="00FB4D17">
        <w:rPr>
          <w:rFonts w:asciiTheme="minorHAnsi" w:hAnsiTheme="minorHAnsi" w:cstheme="minorHAnsi"/>
        </w:rPr>
        <w:t>1.</w:t>
      </w:r>
      <w:r w:rsidRPr="00FB4D17">
        <w:rPr>
          <w:rFonts w:asciiTheme="minorHAnsi" w:hAnsiTheme="minorHAnsi" w:cstheme="minorHAnsi"/>
        </w:rPr>
        <w:tab/>
      </w:r>
      <w:r w:rsidR="00AD6D6A" w:rsidRPr="00FB4D17">
        <w:rPr>
          <w:rFonts w:asciiTheme="minorHAnsi" w:hAnsiTheme="minorHAnsi" w:cstheme="minorHAnsi"/>
        </w:rPr>
        <w:t>If paying by cheque, p</w:t>
      </w:r>
      <w:r w:rsidR="008C1461" w:rsidRPr="00FB4D17">
        <w:rPr>
          <w:rFonts w:asciiTheme="minorHAnsi" w:hAnsiTheme="minorHAnsi" w:cstheme="minorHAnsi"/>
        </w:rPr>
        <w:t>lease make the</w:t>
      </w:r>
      <w:r w:rsidRPr="00FB4D17">
        <w:rPr>
          <w:rFonts w:asciiTheme="minorHAnsi" w:hAnsiTheme="minorHAnsi" w:cstheme="minorHAnsi"/>
        </w:rPr>
        <w:t xml:space="preserve"> cheque payable to Osler, Hoskin &amp; Harcourt LLP for the total fees </w:t>
      </w:r>
      <w:r w:rsidR="003E29DB" w:rsidRPr="00FB4D17">
        <w:rPr>
          <w:rFonts w:asciiTheme="minorHAnsi" w:hAnsiTheme="minorHAnsi" w:cstheme="minorHAnsi"/>
        </w:rPr>
        <w:t>in the</w:t>
      </w:r>
      <w:r w:rsidR="008C1461" w:rsidRPr="00FB4D17">
        <w:rPr>
          <w:rFonts w:asciiTheme="minorHAnsi" w:hAnsiTheme="minorHAnsi" w:cstheme="minorHAnsi"/>
        </w:rPr>
        <w:t xml:space="preserve"> Canadian dollar</w:t>
      </w:r>
      <w:r w:rsidR="003E29DB" w:rsidRPr="00FB4D17">
        <w:rPr>
          <w:rFonts w:asciiTheme="minorHAnsi" w:hAnsiTheme="minorHAnsi" w:cstheme="minorHAnsi"/>
        </w:rPr>
        <w:t xml:space="preserve"> amount</w:t>
      </w:r>
      <w:r w:rsidR="003E29DB" w:rsidRPr="00FB4D17">
        <w:rPr>
          <w:rFonts w:asciiTheme="minorHAnsi" w:hAnsiTheme="minorHAnsi" w:cstheme="minorHAnsi"/>
          <w:b/>
        </w:rPr>
        <w:t xml:space="preserve"> </w:t>
      </w:r>
      <w:r w:rsidRPr="00FB4D17">
        <w:rPr>
          <w:rFonts w:asciiTheme="minorHAnsi" w:hAnsiTheme="minorHAnsi" w:cstheme="minorHAnsi"/>
        </w:rPr>
        <w:t>and sen</w:t>
      </w:r>
      <w:r w:rsidR="00CB3D52" w:rsidRPr="00FB4D17">
        <w:rPr>
          <w:rFonts w:asciiTheme="minorHAnsi" w:hAnsiTheme="minorHAnsi" w:cstheme="minorHAnsi"/>
        </w:rPr>
        <w:t>d</w:t>
      </w:r>
      <w:r w:rsidRPr="00FB4D17">
        <w:rPr>
          <w:rFonts w:asciiTheme="minorHAnsi" w:hAnsiTheme="minorHAnsi" w:cstheme="minorHAnsi"/>
        </w:rPr>
        <w:t xml:space="preserve"> to the attention of </w:t>
      </w:r>
      <w:r w:rsidR="00BE3A1B" w:rsidRPr="00FB4D17">
        <w:rPr>
          <w:rFonts w:asciiTheme="minorHAnsi" w:hAnsiTheme="minorHAnsi" w:cstheme="minorHAnsi"/>
          <w:b/>
        </w:rPr>
        <w:t>M. Elder</w:t>
      </w:r>
      <w:r w:rsidR="00CB3D52" w:rsidRPr="00FB4D17">
        <w:rPr>
          <w:rFonts w:asciiTheme="minorHAnsi" w:hAnsiTheme="minorHAnsi" w:cstheme="minorHAnsi"/>
          <w:b/>
        </w:rPr>
        <w:t>/S. Chowdhry</w:t>
      </w:r>
      <w:r w:rsidR="00FB4D17" w:rsidRPr="00FB4D17">
        <w:rPr>
          <w:rFonts w:asciiTheme="minorHAnsi" w:hAnsiTheme="minorHAnsi" w:cstheme="minorHAnsi"/>
          <w:b/>
        </w:rPr>
        <w:t>/M. Verrillo/C. Toppa</w:t>
      </w:r>
      <w:r w:rsidR="00CB3D52" w:rsidRPr="00FB4D17">
        <w:rPr>
          <w:rFonts w:asciiTheme="minorHAnsi" w:hAnsiTheme="minorHAnsi" w:cstheme="minorHAnsi"/>
          <w:b/>
        </w:rPr>
        <w:t xml:space="preserve"> </w:t>
      </w:r>
      <w:r w:rsidRPr="00FB4D17">
        <w:rPr>
          <w:rFonts w:asciiTheme="minorHAnsi" w:hAnsiTheme="minorHAnsi" w:cstheme="minorHAnsi"/>
        </w:rPr>
        <w:t>at the following address:</w:t>
      </w:r>
      <w:r w:rsidRPr="00FB4D17">
        <w:rPr>
          <w:rFonts w:asciiTheme="minorHAnsi" w:hAnsiTheme="minorHAnsi" w:cstheme="minorHAnsi"/>
        </w:rPr>
        <w:br/>
      </w:r>
      <w:r w:rsidRPr="00FB4D17">
        <w:rPr>
          <w:rFonts w:asciiTheme="minorHAnsi" w:hAnsiTheme="minorHAnsi" w:cstheme="minorHAnsi"/>
        </w:rPr>
        <w:br/>
        <w:t>Osler, Hoskin &amp; Harcourt LLP</w:t>
      </w:r>
      <w:r w:rsidRPr="00FB4D17">
        <w:rPr>
          <w:rFonts w:asciiTheme="minorHAnsi" w:hAnsiTheme="minorHAnsi" w:cstheme="minorHAnsi"/>
        </w:rPr>
        <w:br/>
        <w:t>Box 50, 1 First Canadian Place</w:t>
      </w:r>
      <w:r w:rsidRPr="00FB4D17">
        <w:rPr>
          <w:rFonts w:asciiTheme="minorHAnsi" w:hAnsiTheme="minorHAnsi" w:cstheme="minorHAnsi"/>
        </w:rPr>
        <w:br/>
        <w:t>Suite 6</w:t>
      </w:r>
      <w:r w:rsidR="00032D3D" w:rsidRPr="00FB4D17">
        <w:rPr>
          <w:rFonts w:asciiTheme="minorHAnsi" w:hAnsiTheme="minorHAnsi" w:cstheme="minorHAnsi"/>
        </w:rPr>
        <w:t>2</w:t>
      </w:r>
      <w:r w:rsidRPr="00FB4D17">
        <w:rPr>
          <w:rFonts w:asciiTheme="minorHAnsi" w:hAnsiTheme="minorHAnsi" w:cstheme="minorHAnsi"/>
        </w:rPr>
        <w:t>00</w:t>
      </w:r>
      <w:r w:rsidRPr="00FB4D17">
        <w:rPr>
          <w:rFonts w:asciiTheme="minorHAnsi" w:hAnsiTheme="minorHAnsi" w:cstheme="minorHAnsi"/>
        </w:rPr>
        <w:br/>
        <w:t xml:space="preserve">Toronto, ON  </w:t>
      </w:r>
      <w:proofErr w:type="spellStart"/>
      <w:r w:rsidRPr="00FB4D17">
        <w:rPr>
          <w:rFonts w:asciiTheme="minorHAnsi" w:hAnsiTheme="minorHAnsi" w:cstheme="minorHAnsi"/>
        </w:rPr>
        <w:t>M5X</w:t>
      </w:r>
      <w:proofErr w:type="spellEnd"/>
      <w:r w:rsidRPr="00FB4D17">
        <w:rPr>
          <w:rFonts w:asciiTheme="minorHAnsi" w:hAnsiTheme="minorHAnsi" w:cstheme="minorHAnsi"/>
        </w:rPr>
        <w:t xml:space="preserve"> 1B8</w:t>
      </w:r>
    </w:p>
    <w:p w14:paraId="0EE2FD28" w14:textId="77777777" w:rsidR="00E178A4" w:rsidRPr="00FB4D17" w:rsidRDefault="0057712F" w:rsidP="00E178A4">
      <w:pPr>
        <w:rPr>
          <w:rFonts w:asciiTheme="minorHAnsi" w:hAnsiTheme="minorHAnsi" w:cstheme="minorHAnsi"/>
        </w:rPr>
      </w:pPr>
      <w:r w:rsidRPr="00FB4D17">
        <w:rPr>
          <w:rFonts w:asciiTheme="minorHAnsi" w:hAnsiTheme="minorHAnsi" w:cstheme="minorHAnsi"/>
        </w:rPr>
        <w:t>2.</w:t>
      </w:r>
      <w:r w:rsidRPr="00FB4D17">
        <w:rPr>
          <w:rFonts w:asciiTheme="minorHAnsi" w:hAnsiTheme="minorHAnsi" w:cstheme="minorHAnsi"/>
        </w:rPr>
        <w:tab/>
        <w:t xml:space="preserve">If </w:t>
      </w:r>
      <w:r w:rsidR="00AD6D6A" w:rsidRPr="00FB4D17">
        <w:rPr>
          <w:rFonts w:asciiTheme="minorHAnsi" w:hAnsiTheme="minorHAnsi" w:cstheme="minorHAnsi"/>
        </w:rPr>
        <w:t>paying</w:t>
      </w:r>
      <w:r w:rsidRPr="00FB4D17">
        <w:rPr>
          <w:rFonts w:asciiTheme="minorHAnsi" w:hAnsiTheme="minorHAnsi" w:cstheme="minorHAnsi"/>
        </w:rPr>
        <w:t xml:space="preserve"> by wire transfer, the wire information is </w:t>
      </w:r>
      <w:r w:rsidR="00AD6D6A" w:rsidRPr="00FB4D17">
        <w:rPr>
          <w:rFonts w:asciiTheme="minorHAnsi" w:hAnsiTheme="minorHAnsi" w:cstheme="minorHAnsi"/>
        </w:rPr>
        <w:t>as follows:</w:t>
      </w:r>
      <w:r w:rsidRPr="00FB4D17">
        <w:rPr>
          <w:rFonts w:asciiTheme="minorHAnsi" w:hAnsiTheme="minorHAnsi" w:cstheme="minorHAnsi"/>
        </w:rPr>
        <w:t xml:space="preserve">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4860"/>
      </w:tblGrid>
      <w:tr w:rsidR="00681683" w:rsidRPr="00FB4D17" w14:paraId="785C63EC" w14:textId="77777777" w:rsidTr="006B454C">
        <w:tc>
          <w:tcPr>
            <w:tcW w:w="3618" w:type="dxa"/>
            <w:shd w:val="clear" w:color="auto" w:fill="auto"/>
          </w:tcPr>
          <w:p w14:paraId="3516B289" w14:textId="77777777" w:rsidR="00681683" w:rsidRPr="00FB4D17" w:rsidRDefault="00681683" w:rsidP="00681683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B4D17">
              <w:rPr>
                <w:rFonts w:asciiTheme="minorHAnsi" w:hAnsiTheme="minorHAnsi" w:cstheme="minorHAnsi"/>
                <w:b/>
                <w:u w:val="single"/>
              </w:rPr>
              <w:t>Canadian Dollar Account:</w:t>
            </w:r>
          </w:p>
          <w:p w14:paraId="42CC04CA" w14:textId="77777777" w:rsidR="00681683" w:rsidRPr="00FB4D17" w:rsidRDefault="00681683" w:rsidP="00681683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Bank:  TD Canada Trust</w:t>
            </w:r>
            <w:r w:rsidRPr="00FB4D17">
              <w:rPr>
                <w:rFonts w:asciiTheme="minorHAnsi" w:hAnsiTheme="minorHAnsi" w:cstheme="minorHAnsi"/>
              </w:rPr>
              <w:br/>
              <w:t>55 King Street West</w:t>
            </w:r>
            <w:r w:rsidRPr="00FB4D17">
              <w:rPr>
                <w:rFonts w:asciiTheme="minorHAnsi" w:hAnsiTheme="minorHAnsi" w:cstheme="minorHAnsi"/>
              </w:rPr>
              <w:br/>
              <w:t xml:space="preserve">Toronto, </w:t>
            </w:r>
            <w:proofErr w:type="gramStart"/>
            <w:r w:rsidRPr="00FB4D17">
              <w:rPr>
                <w:rFonts w:asciiTheme="minorHAnsi" w:hAnsiTheme="minorHAnsi" w:cstheme="minorHAnsi"/>
              </w:rPr>
              <w:t xml:space="preserve">ON  </w:t>
            </w:r>
            <w:proofErr w:type="spellStart"/>
            <w:r w:rsidRPr="00FB4D17">
              <w:rPr>
                <w:rFonts w:asciiTheme="minorHAnsi" w:hAnsiTheme="minorHAnsi" w:cstheme="minorHAnsi"/>
              </w:rPr>
              <w:t>M</w:t>
            </w:r>
            <w:proofErr w:type="gramEnd"/>
            <w:r w:rsidRPr="00FB4D17">
              <w:rPr>
                <w:rFonts w:asciiTheme="minorHAnsi" w:hAnsiTheme="minorHAnsi" w:cstheme="minorHAnsi"/>
              </w:rPr>
              <w:t>5K</w:t>
            </w:r>
            <w:proofErr w:type="spellEnd"/>
            <w:r w:rsidRPr="00FB4D1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B4D17">
              <w:rPr>
                <w:rFonts w:asciiTheme="minorHAnsi" w:hAnsiTheme="minorHAnsi" w:cstheme="minorHAnsi"/>
              </w:rPr>
              <w:t>1A2</w:t>
            </w:r>
            <w:proofErr w:type="spellEnd"/>
            <w:r w:rsidRPr="00FB4D17">
              <w:rPr>
                <w:rFonts w:asciiTheme="minorHAnsi" w:hAnsiTheme="minorHAnsi" w:cstheme="minorHAnsi"/>
              </w:rPr>
              <w:br/>
            </w:r>
            <w:r w:rsidRPr="00FB4D17">
              <w:rPr>
                <w:rFonts w:asciiTheme="minorHAnsi" w:hAnsiTheme="minorHAnsi" w:cstheme="minorHAnsi"/>
              </w:rPr>
              <w:br/>
              <w:t>Account Name:  Osler, Hoskin &amp; Harcourt LLP, in Trust</w:t>
            </w:r>
            <w:r w:rsidRPr="00FB4D17">
              <w:rPr>
                <w:rFonts w:asciiTheme="minorHAnsi" w:hAnsiTheme="minorHAnsi" w:cstheme="minorHAnsi"/>
              </w:rPr>
              <w:br/>
              <w:t xml:space="preserve">Swift Code:        </w:t>
            </w:r>
            <w:proofErr w:type="spellStart"/>
            <w:r w:rsidRPr="00FB4D17">
              <w:rPr>
                <w:rFonts w:asciiTheme="minorHAnsi" w:hAnsiTheme="minorHAnsi" w:cstheme="minorHAnsi"/>
              </w:rPr>
              <w:t>TDOMCATTTOR</w:t>
            </w:r>
            <w:proofErr w:type="spellEnd"/>
            <w:r w:rsidRPr="00FB4D17">
              <w:rPr>
                <w:rFonts w:asciiTheme="minorHAnsi" w:hAnsiTheme="minorHAnsi" w:cstheme="minorHAnsi"/>
              </w:rPr>
              <w:br/>
              <w:t>Transit No:         10252-0004</w:t>
            </w:r>
            <w:r w:rsidRPr="00FB4D17">
              <w:rPr>
                <w:rFonts w:asciiTheme="minorHAnsi" w:hAnsiTheme="minorHAnsi" w:cstheme="minorHAnsi"/>
              </w:rPr>
              <w:br/>
              <w:t>Account No:       0680-0811818</w:t>
            </w:r>
          </w:p>
          <w:p w14:paraId="27E09D1D" w14:textId="77777777" w:rsidR="004578D9" w:rsidRPr="00FB4D17" w:rsidRDefault="004578D9" w:rsidP="004578D9">
            <w:pPr>
              <w:spacing w:after="0"/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Attention: Toronto Securities Filings – Exempt Trade Report Filing Fees</w:t>
            </w:r>
          </w:p>
          <w:p w14:paraId="6EF8324E" w14:textId="77777777" w:rsidR="004578D9" w:rsidRPr="00FB4D17" w:rsidRDefault="004578D9" w:rsidP="00681683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 xml:space="preserve">Name of Fund: </w:t>
            </w:r>
            <w:r w:rsidRPr="00FB4D17">
              <w:rPr>
                <w:rStyle w:val="Prompt"/>
                <w:rFonts w:asciiTheme="minorHAnsi" w:hAnsiTheme="minorHAnsi" w:cstheme="minorHAnsi"/>
                <w:color w:val="auto"/>
              </w:rPr>
              <w:sym w:font="Wingdings" w:char="F06C"/>
            </w:r>
          </w:p>
          <w:p w14:paraId="42AED332" w14:textId="77777777" w:rsidR="00681683" w:rsidRPr="00FB4D17" w:rsidRDefault="00681683" w:rsidP="00E178A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60" w:type="dxa"/>
            <w:shd w:val="clear" w:color="auto" w:fill="auto"/>
          </w:tcPr>
          <w:p w14:paraId="47E8FE8E" w14:textId="77777777" w:rsidR="00801CBA" w:rsidRPr="00FB4D17" w:rsidRDefault="00801CBA" w:rsidP="00D132F1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FB4D17">
              <w:rPr>
                <w:rFonts w:asciiTheme="minorHAnsi" w:hAnsiTheme="minorHAnsi" w:cstheme="minorHAnsi"/>
                <w:b/>
                <w:u w:val="single"/>
              </w:rPr>
              <w:t>United States Dollar Account:</w:t>
            </w:r>
          </w:p>
          <w:p w14:paraId="507A5BCF" w14:textId="77777777" w:rsidR="00801CBA" w:rsidRPr="00FB4D17" w:rsidRDefault="00801CBA" w:rsidP="00D132F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01210652" w14:textId="77777777" w:rsidR="00801CBA" w:rsidRPr="00FB4D17" w:rsidRDefault="00801CBA" w:rsidP="00D132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Bank of America, N.Y.</w:t>
            </w:r>
          </w:p>
          <w:p w14:paraId="6AFC1D67" w14:textId="77777777" w:rsidR="00801CBA" w:rsidRPr="00FB4D17" w:rsidRDefault="00801CBA" w:rsidP="00D132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31 Bond Street</w:t>
            </w:r>
          </w:p>
          <w:p w14:paraId="6500D94D" w14:textId="77777777" w:rsidR="00801CBA" w:rsidRPr="00FB4D17" w:rsidRDefault="00801CBA" w:rsidP="00D132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New York, NY 10015 USA</w:t>
            </w:r>
          </w:p>
          <w:p w14:paraId="6C9D3F1A" w14:textId="77777777" w:rsidR="00801CBA" w:rsidRPr="00FB4D17" w:rsidRDefault="00801CBA" w:rsidP="00D132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8ACA5E" w14:textId="77777777" w:rsidR="00801CBA" w:rsidRPr="00FB4D17" w:rsidRDefault="00801CBA" w:rsidP="00D132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 xml:space="preserve">SWIFT Code: </w:t>
            </w:r>
            <w:proofErr w:type="spellStart"/>
            <w:r w:rsidRPr="00FB4D17">
              <w:rPr>
                <w:rFonts w:asciiTheme="minorHAnsi" w:hAnsiTheme="minorHAnsi" w:cstheme="minorHAnsi"/>
              </w:rPr>
              <w:t>BOFAUS3N</w:t>
            </w:r>
            <w:proofErr w:type="spellEnd"/>
          </w:p>
          <w:p w14:paraId="52827727" w14:textId="77777777" w:rsidR="00801CBA" w:rsidRPr="00FB4D17" w:rsidRDefault="00801CBA" w:rsidP="00D132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ABA Number: 026009593</w:t>
            </w:r>
          </w:p>
          <w:p w14:paraId="7221E86F" w14:textId="77777777" w:rsidR="00801CBA" w:rsidRPr="00FB4D17" w:rsidRDefault="00801CBA" w:rsidP="00D132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9DEDF4A" w14:textId="77777777" w:rsidR="00801CBA" w:rsidRPr="00FB4D17" w:rsidRDefault="00801CBA" w:rsidP="00D132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for further credit to:</w:t>
            </w:r>
          </w:p>
          <w:p w14:paraId="1628E231" w14:textId="77777777" w:rsidR="00801CBA" w:rsidRPr="00FB4D17" w:rsidRDefault="00801CBA" w:rsidP="00D132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TD Canada Trust</w:t>
            </w:r>
          </w:p>
          <w:p w14:paraId="397A3024" w14:textId="77777777" w:rsidR="00801CBA" w:rsidRPr="00FB4D17" w:rsidRDefault="00801CBA" w:rsidP="00D132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55 King Street West</w:t>
            </w:r>
          </w:p>
          <w:p w14:paraId="1F95B3B7" w14:textId="77777777" w:rsidR="00801CBA" w:rsidRPr="00FB4D17" w:rsidRDefault="00801CBA" w:rsidP="00D132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 xml:space="preserve">Toronto, ON </w:t>
            </w:r>
            <w:proofErr w:type="spellStart"/>
            <w:r w:rsidRPr="00FB4D17">
              <w:rPr>
                <w:rFonts w:asciiTheme="minorHAnsi" w:hAnsiTheme="minorHAnsi" w:cstheme="minorHAnsi"/>
              </w:rPr>
              <w:t>M5K</w:t>
            </w:r>
            <w:proofErr w:type="spellEnd"/>
            <w:r w:rsidRPr="00FB4D1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B4D17">
              <w:rPr>
                <w:rFonts w:asciiTheme="minorHAnsi" w:hAnsiTheme="minorHAnsi" w:cstheme="minorHAnsi"/>
              </w:rPr>
              <w:t>1A2</w:t>
            </w:r>
            <w:proofErr w:type="spellEnd"/>
          </w:p>
          <w:p w14:paraId="4D1C36C4" w14:textId="77777777" w:rsidR="00801CBA" w:rsidRPr="00FB4D17" w:rsidRDefault="00801CBA" w:rsidP="00D132F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E6DDB63" w14:textId="77777777" w:rsidR="00801CBA" w:rsidRPr="00FB4D17" w:rsidRDefault="00801CBA" w:rsidP="00D132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Account Name: Osler, Hoskin &amp; Harcourt LLP, in trust</w:t>
            </w:r>
          </w:p>
          <w:p w14:paraId="67864B2A" w14:textId="77777777" w:rsidR="00801CBA" w:rsidRPr="00FB4D17" w:rsidRDefault="00801CBA" w:rsidP="00D132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 xml:space="preserve">Swift Code: </w:t>
            </w:r>
            <w:proofErr w:type="spellStart"/>
            <w:r w:rsidRPr="00FB4D17">
              <w:rPr>
                <w:rFonts w:asciiTheme="minorHAnsi" w:hAnsiTheme="minorHAnsi" w:cstheme="minorHAnsi"/>
              </w:rPr>
              <w:t>TDOMCATTTOR</w:t>
            </w:r>
            <w:proofErr w:type="spellEnd"/>
          </w:p>
          <w:p w14:paraId="25FE812C" w14:textId="77777777" w:rsidR="00681683" w:rsidRPr="00FB4D17" w:rsidRDefault="00801CBA" w:rsidP="00D132F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B4D17">
              <w:rPr>
                <w:rFonts w:asciiTheme="minorHAnsi" w:hAnsiTheme="minorHAnsi" w:cstheme="minorHAnsi"/>
              </w:rPr>
              <w:t>Transit Number: 10252-0004</w:t>
            </w:r>
            <w:r w:rsidRPr="00FB4D17">
              <w:rPr>
                <w:rFonts w:asciiTheme="minorHAnsi" w:hAnsiTheme="minorHAnsi" w:cstheme="minorHAnsi"/>
              </w:rPr>
              <w:br/>
              <w:t>Account Number: 7301004</w:t>
            </w:r>
          </w:p>
          <w:p w14:paraId="2FAE3294" w14:textId="77777777" w:rsidR="004578D9" w:rsidRPr="00FB4D17" w:rsidRDefault="004578D9" w:rsidP="00D132F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48D71714" w14:textId="77777777" w:rsidR="004578D9" w:rsidRPr="00FB4D17" w:rsidRDefault="004578D9" w:rsidP="004578D9">
            <w:pPr>
              <w:spacing w:after="0"/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Attention: Toronto Securities Filings – Exempt Trade Report Filing Fees</w:t>
            </w:r>
          </w:p>
          <w:p w14:paraId="7E9D46C2" w14:textId="77777777" w:rsidR="004578D9" w:rsidRPr="00FB4D17" w:rsidRDefault="004578D9" w:rsidP="004578D9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 xml:space="preserve">Name of Fund: </w:t>
            </w:r>
            <w:r w:rsidRPr="00FB4D17">
              <w:rPr>
                <w:rStyle w:val="Prompt"/>
                <w:rFonts w:asciiTheme="minorHAnsi" w:hAnsiTheme="minorHAnsi" w:cstheme="minorHAnsi"/>
                <w:color w:val="auto"/>
              </w:rPr>
              <w:sym w:font="Wingdings" w:char="F06C"/>
            </w:r>
          </w:p>
          <w:p w14:paraId="72B08147" w14:textId="77777777" w:rsidR="004578D9" w:rsidRPr="00FB4D17" w:rsidRDefault="004578D9" w:rsidP="00D132F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BD5A794" w14:textId="77777777" w:rsidR="00EC6732" w:rsidRPr="00FB4D17" w:rsidRDefault="00EC6732" w:rsidP="00F443F5">
      <w:pPr>
        <w:rPr>
          <w:rFonts w:asciiTheme="minorHAnsi" w:hAnsiTheme="minorHAnsi" w:cstheme="minorHAnsi"/>
          <w:b/>
          <w:i/>
        </w:rPr>
      </w:pPr>
    </w:p>
    <w:p w14:paraId="358B52A6" w14:textId="77777777" w:rsidR="00FB4D17" w:rsidRPr="00FB4D17" w:rsidRDefault="00FB4D17" w:rsidP="00F443F5">
      <w:pPr>
        <w:rPr>
          <w:rFonts w:asciiTheme="minorHAnsi" w:hAnsiTheme="minorHAnsi" w:cstheme="minorHAnsi"/>
          <w:b/>
          <w:i/>
        </w:rPr>
      </w:pPr>
    </w:p>
    <w:p w14:paraId="4BE88CEA" w14:textId="77777777" w:rsidR="00FB4D17" w:rsidRDefault="00FB4D17" w:rsidP="00F443F5">
      <w:pPr>
        <w:rPr>
          <w:rFonts w:asciiTheme="minorHAnsi" w:hAnsiTheme="minorHAnsi" w:cstheme="minorHAnsi"/>
          <w:b/>
          <w:i/>
        </w:rPr>
      </w:pPr>
    </w:p>
    <w:p w14:paraId="544EEF7F" w14:textId="77777777" w:rsidR="00FB4D17" w:rsidRDefault="00FB4D17" w:rsidP="00F443F5">
      <w:pPr>
        <w:rPr>
          <w:rFonts w:asciiTheme="minorHAnsi" w:hAnsiTheme="minorHAnsi" w:cstheme="minorHAnsi"/>
          <w:b/>
          <w:i/>
        </w:rPr>
      </w:pPr>
    </w:p>
    <w:p w14:paraId="0B723A91" w14:textId="3372C07B" w:rsidR="00870CE3" w:rsidRPr="00FB4D17" w:rsidRDefault="00870CE3" w:rsidP="00F443F5">
      <w:pPr>
        <w:rPr>
          <w:rFonts w:asciiTheme="minorHAnsi" w:hAnsiTheme="minorHAnsi" w:cstheme="minorHAnsi"/>
          <w:b/>
          <w:i/>
        </w:rPr>
      </w:pPr>
      <w:r w:rsidRPr="00FB4D17">
        <w:rPr>
          <w:rFonts w:asciiTheme="minorHAnsi" w:hAnsiTheme="minorHAnsi" w:cstheme="minorHAnsi"/>
          <w:b/>
          <w:i/>
        </w:rPr>
        <w:t>Filing Fees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7157"/>
      </w:tblGrid>
      <w:tr w:rsidR="00203220" w:rsidRPr="00FB4D17" w14:paraId="08EC86CF" w14:textId="77777777" w:rsidTr="00B5339E">
        <w:tc>
          <w:tcPr>
            <w:tcW w:w="2293" w:type="dxa"/>
            <w:shd w:val="clear" w:color="auto" w:fill="D9D9D9"/>
          </w:tcPr>
          <w:p w14:paraId="383D7A75" w14:textId="77777777" w:rsidR="00203220" w:rsidRPr="00FB4D17" w:rsidRDefault="00203220" w:rsidP="00EC6732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FB4D17">
              <w:rPr>
                <w:rFonts w:asciiTheme="minorHAnsi" w:hAnsiTheme="minorHAnsi" w:cstheme="minorHAnsi"/>
                <w:b/>
              </w:rPr>
              <w:t>Jurisdiction</w:t>
            </w:r>
          </w:p>
        </w:tc>
        <w:tc>
          <w:tcPr>
            <w:tcW w:w="7157" w:type="dxa"/>
            <w:shd w:val="clear" w:color="auto" w:fill="D9D9D9"/>
          </w:tcPr>
          <w:p w14:paraId="298FB3AC" w14:textId="77777777" w:rsidR="00203220" w:rsidRPr="00FB4D17" w:rsidRDefault="00203220" w:rsidP="00EC6732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FB4D17">
              <w:rPr>
                <w:rFonts w:asciiTheme="minorHAnsi" w:hAnsiTheme="minorHAnsi" w:cstheme="minorHAnsi"/>
                <w:b/>
              </w:rPr>
              <w:t>Fee (CAD)</w:t>
            </w:r>
          </w:p>
        </w:tc>
      </w:tr>
      <w:tr w:rsidR="00203220" w:rsidRPr="00FB4D17" w14:paraId="1B8E604C" w14:textId="77777777" w:rsidTr="00B5339E">
        <w:tc>
          <w:tcPr>
            <w:tcW w:w="2293" w:type="dxa"/>
            <w:shd w:val="clear" w:color="auto" w:fill="auto"/>
          </w:tcPr>
          <w:p w14:paraId="74FC64F3" w14:textId="77777777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Ontario</w:t>
            </w:r>
          </w:p>
        </w:tc>
        <w:tc>
          <w:tcPr>
            <w:tcW w:w="7157" w:type="dxa"/>
            <w:shd w:val="clear" w:color="auto" w:fill="auto"/>
          </w:tcPr>
          <w:p w14:paraId="11B9AF7F" w14:textId="77777777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$500</w:t>
            </w:r>
          </w:p>
        </w:tc>
      </w:tr>
      <w:tr w:rsidR="00203220" w:rsidRPr="00FB4D17" w14:paraId="578A32F5" w14:textId="77777777" w:rsidTr="00B5339E">
        <w:tc>
          <w:tcPr>
            <w:tcW w:w="2293" w:type="dxa"/>
            <w:shd w:val="clear" w:color="auto" w:fill="auto"/>
          </w:tcPr>
          <w:p w14:paraId="40111030" w14:textId="77777777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Quebec</w:t>
            </w:r>
          </w:p>
        </w:tc>
        <w:tc>
          <w:tcPr>
            <w:tcW w:w="7157" w:type="dxa"/>
            <w:shd w:val="clear" w:color="auto" w:fill="auto"/>
          </w:tcPr>
          <w:p w14:paraId="3F205C85" w14:textId="23DB938A" w:rsidR="00203220" w:rsidRPr="00FB4D17" w:rsidRDefault="007B32F0" w:rsidP="009A4105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 xml:space="preserve">Greater of </w:t>
            </w:r>
            <w:r w:rsidR="00D37164" w:rsidRPr="00FB4D17">
              <w:rPr>
                <w:rFonts w:asciiTheme="minorHAnsi" w:hAnsiTheme="minorHAnsi" w:cstheme="minorHAnsi"/>
              </w:rPr>
              <w:t>$2</w:t>
            </w:r>
            <w:r w:rsidR="0028440C" w:rsidRPr="00FB4D17">
              <w:rPr>
                <w:rFonts w:asciiTheme="minorHAnsi" w:hAnsiTheme="minorHAnsi" w:cstheme="minorHAnsi"/>
              </w:rPr>
              <w:t>84</w:t>
            </w:r>
            <w:r w:rsidR="001D679F" w:rsidRPr="00FB4D17">
              <w:rPr>
                <w:rStyle w:val="FootnoteReference"/>
                <w:rFonts w:asciiTheme="minorHAnsi" w:hAnsiTheme="minorHAnsi" w:cstheme="minorHAnsi"/>
              </w:rPr>
              <w:footnoteReference w:id="1"/>
            </w:r>
            <w:r w:rsidR="00D37164" w:rsidRPr="00FB4D17">
              <w:rPr>
                <w:rFonts w:asciiTheme="minorHAnsi" w:hAnsiTheme="minorHAnsi" w:cstheme="minorHAnsi"/>
              </w:rPr>
              <w:t xml:space="preserve"> </w:t>
            </w:r>
            <w:r w:rsidR="00203220" w:rsidRPr="00FB4D17">
              <w:rPr>
                <w:rFonts w:asciiTheme="minorHAnsi" w:hAnsiTheme="minorHAnsi" w:cstheme="minorHAnsi"/>
              </w:rPr>
              <w:t xml:space="preserve">or </w:t>
            </w:r>
            <w:r w:rsidR="009A4105" w:rsidRPr="00FB4D17">
              <w:rPr>
                <w:rFonts w:asciiTheme="minorHAnsi" w:hAnsiTheme="minorHAnsi" w:cstheme="minorHAnsi"/>
              </w:rPr>
              <w:t>(</w:t>
            </w:r>
            <w:r w:rsidR="00203220" w:rsidRPr="00FB4D17">
              <w:rPr>
                <w:rFonts w:asciiTheme="minorHAnsi" w:hAnsiTheme="minorHAnsi" w:cstheme="minorHAnsi"/>
              </w:rPr>
              <w:t>0.025% of the gross</w:t>
            </w:r>
            <w:r w:rsidR="00CB79B5" w:rsidRPr="00FB4D17">
              <w:rPr>
                <w:rFonts w:asciiTheme="minorHAnsi" w:hAnsiTheme="minorHAnsi" w:cstheme="minorHAnsi"/>
              </w:rPr>
              <w:t xml:space="preserve"> </w:t>
            </w:r>
            <w:r w:rsidR="00A539AB" w:rsidRPr="00FB4D17">
              <w:rPr>
                <w:rFonts w:asciiTheme="minorHAnsi" w:hAnsiTheme="minorHAnsi" w:cstheme="minorHAnsi"/>
              </w:rPr>
              <w:t xml:space="preserve">value of the securities distributed in Quebec, subject to minimum of $284. </w:t>
            </w:r>
            <w:r w:rsidR="009A4105" w:rsidRPr="00FB4D17">
              <w:rPr>
                <w:rFonts w:asciiTheme="minorHAnsi" w:hAnsiTheme="minorHAnsi" w:cstheme="minorHAnsi"/>
              </w:rPr>
              <w:t xml:space="preserve">In the case of a money market fund, the calculation of the fees is made </w:t>
            </w:r>
            <w:proofErr w:type="gramStart"/>
            <w:r w:rsidR="009A4105" w:rsidRPr="00FB4D17">
              <w:rPr>
                <w:rFonts w:asciiTheme="minorHAnsi" w:hAnsiTheme="minorHAnsi" w:cstheme="minorHAnsi"/>
              </w:rPr>
              <w:t>on the basis of</w:t>
            </w:r>
            <w:proofErr w:type="gramEnd"/>
            <w:r w:rsidR="009A4105" w:rsidRPr="00FB4D17">
              <w:rPr>
                <w:rFonts w:asciiTheme="minorHAnsi" w:hAnsiTheme="minorHAnsi" w:cstheme="minorHAnsi"/>
              </w:rPr>
              <w:t xml:space="preserve"> the net distribution).</w:t>
            </w:r>
          </w:p>
        </w:tc>
      </w:tr>
      <w:tr w:rsidR="00203220" w:rsidRPr="00FB4D17" w14:paraId="2CD27D37" w14:textId="77777777" w:rsidTr="00B5339E">
        <w:tc>
          <w:tcPr>
            <w:tcW w:w="2293" w:type="dxa"/>
            <w:shd w:val="clear" w:color="auto" w:fill="auto"/>
          </w:tcPr>
          <w:p w14:paraId="6BD1B645" w14:textId="77777777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British Columbia</w:t>
            </w:r>
          </w:p>
        </w:tc>
        <w:tc>
          <w:tcPr>
            <w:tcW w:w="7157" w:type="dxa"/>
            <w:shd w:val="clear" w:color="auto" w:fill="auto"/>
          </w:tcPr>
          <w:p w14:paraId="674A6A07" w14:textId="77777777" w:rsidR="00203220" w:rsidRPr="00FB4D17" w:rsidRDefault="00203220" w:rsidP="001C4ECF">
            <w:pPr>
              <w:rPr>
                <w:rFonts w:asciiTheme="minorHAnsi" w:hAnsiTheme="minorHAnsi" w:cstheme="minorHAnsi"/>
                <w:b/>
              </w:rPr>
            </w:pPr>
            <w:r w:rsidRPr="00FB4D17">
              <w:rPr>
                <w:rFonts w:asciiTheme="minorHAnsi" w:hAnsiTheme="minorHAnsi" w:cstheme="minorHAnsi"/>
              </w:rPr>
              <w:t>The greater of $</w:t>
            </w:r>
            <w:r w:rsidR="000E3D7C" w:rsidRPr="00FB4D17">
              <w:rPr>
                <w:rFonts w:asciiTheme="minorHAnsi" w:hAnsiTheme="minorHAnsi" w:cstheme="minorHAnsi"/>
              </w:rPr>
              <w:t>2</w:t>
            </w:r>
            <w:r w:rsidRPr="00FB4D17">
              <w:rPr>
                <w:rFonts w:asciiTheme="minorHAnsi" w:hAnsiTheme="minorHAnsi" w:cstheme="minorHAnsi"/>
              </w:rPr>
              <w:t>00 or 0.03%</w:t>
            </w:r>
            <w:r w:rsidR="00091995" w:rsidRPr="00FB4D17">
              <w:rPr>
                <w:rFonts w:asciiTheme="minorHAnsi" w:hAnsiTheme="minorHAnsi" w:cstheme="minorHAnsi"/>
              </w:rPr>
              <w:t xml:space="preserve"> (or, if a money market fund, 0.01%) of </w:t>
            </w:r>
            <w:r w:rsidR="001C4ECF" w:rsidRPr="00FB4D17">
              <w:rPr>
                <w:rFonts w:asciiTheme="minorHAnsi" w:hAnsiTheme="minorHAnsi" w:cstheme="minorHAnsi"/>
              </w:rPr>
              <w:t>the gross proceeds realized</w:t>
            </w:r>
            <w:r w:rsidR="00091995" w:rsidRPr="00FB4D17">
              <w:rPr>
                <w:rFonts w:asciiTheme="minorHAnsi" w:hAnsiTheme="minorHAnsi" w:cstheme="minorHAnsi"/>
              </w:rPr>
              <w:t xml:space="preserve"> in British Columbia.</w:t>
            </w:r>
            <w:r w:rsidRPr="00FB4D1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03220" w:rsidRPr="00FB4D17" w14:paraId="4D7AEDE2" w14:textId="77777777" w:rsidTr="00EC6732">
        <w:trPr>
          <w:trHeight w:val="1718"/>
        </w:trPr>
        <w:tc>
          <w:tcPr>
            <w:tcW w:w="2293" w:type="dxa"/>
            <w:shd w:val="clear" w:color="auto" w:fill="auto"/>
          </w:tcPr>
          <w:p w14:paraId="221A6553" w14:textId="77777777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Alberta</w:t>
            </w:r>
          </w:p>
        </w:tc>
        <w:tc>
          <w:tcPr>
            <w:tcW w:w="7157" w:type="dxa"/>
            <w:shd w:val="clear" w:color="auto" w:fill="auto"/>
          </w:tcPr>
          <w:p w14:paraId="69ADD96C" w14:textId="5FD0FF50" w:rsidR="00203220" w:rsidRPr="00FB4D17" w:rsidRDefault="00203220" w:rsidP="007B32F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Greater of $2</w:t>
            </w:r>
            <w:r w:rsidR="007B32F0" w:rsidRPr="00FB4D17">
              <w:rPr>
                <w:rFonts w:asciiTheme="minorHAnsi" w:hAnsiTheme="minorHAnsi" w:cstheme="minorHAnsi"/>
              </w:rPr>
              <w:t>0</w:t>
            </w:r>
            <w:r w:rsidRPr="00FB4D17">
              <w:rPr>
                <w:rFonts w:asciiTheme="minorHAnsi" w:hAnsiTheme="minorHAnsi" w:cstheme="minorHAnsi"/>
              </w:rPr>
              <w:t>0 or</w:t>
            </w:r>
            <w:r w:rsidR="00B903C1" w:rsidRPr="00FB4D17">
              <w:rPr>
                <w:rFonts w:asciiTheme="minorHAnsi" w:hAnsiTheme="minorHAnsi" w:cstheme="minorHAnsi"/>
              </w:rPr>
              <w:t xml:space="preserve"> (a) if a money market fund, 0.02% of net proceeds realized in Alberta, (b) if</w:t>
            </w:r>
            <w:r w:rsidR="00CB79B5" w:rsidRPr="00FB4D17">
              <w:rPr>
                <w:rFonts w:asciiTheme="minorHAnsi" w:hAnsiTheme="minorHAnsi" w:cstheme="minorHAnsi"/>
              </w:rPr>
              <w:t xml:space="preserve"> a mutual fund that is not a money market fund, 0.02% of the gross proceeds realized in Alberta, or (c) if a fund that is neither a mutual fund nor a money market fund,</w:t>
            </w:r>
            <w:r w:rsidRPr="00FB4D17">
              <w:rPr>
                <w:rFonts w:asciiTheme="minorHAnsi" w:hAnsiTheme="minorHAnsi" w:cstheme="minorHAnsi"/>
              </w:rPr>
              <w:t xml:space="preserve"> </w:t>
            </w:r>
            <w:r w:rsidR="00AF1562" w:rsidRPr="00FB4D17">
              <w:rPr>
                <w:rFonts w:asciiTheme="minorHAnsi" w:hAnsiTheme="minorHAnsi" w:cstheme="minorHAnsi"/>
              </w:rPr>
              <w:t xml:space="preserve">0.025% of the gross </w:t>
            </w:r>
            <w:r w:rsidR="00CB79B5" w:rsidRPr="00FB4D17">
              <w:rPr>
                <w:rFonts w:asciiTheme="minorHAnsi" w:hAnsiTheme="minorHAnsi" w:cstheme="minorHAnsi"/>
              </w:rPr>
              <w:t>proceeds realized in Alberta.</w:t>
            </w:r>
            <w:r w:rsidR="00914FDE" w:rsidRPr="00FB4D17">
              <w:rPr>
                <w:rFonts w:asciiTheme="minorHAnsi" w:hAnsiTheme="minorHAnsi" w:cstheme="minorHAnsi"/>
              </w:rPr>
              <w:t xml:space="preserve">  Additional late fee of $100 per day, max $1,000 per report.</w:t>
            </w:r>
          </w:p>
        </w:tc>
      </w:tr>
      <w:tr w:rsidR="00203220" w:rsidRPr="00FB4D17" w14:paraId="7CA184C1" w14:textId="77777777" w:rsidTr="00B5339E">
        <w:tc>
          <w:tcPr>
            <w:tcW w:w="2293" w:type="dxa"/>
            <w:shd w:val="clear" w:color="auto" w:fill="auto"/>
          </w:tcPr>
          <w:p w14:paraId="0004D54A" w14:textId="77777777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Saskatchewan</w:t>
            </w:r>
          </w:p>
        </w:tc>
        <w:tc>
          <w:tcPr>
            <w:tcW w:w="7157" w:type="dxa"/>
            <w:shd w:val="clear" w:color="auto" w:fill="auto"/>
          </w:tcPr>
          <w:p w14:paraId="547737B9" w14:textId="77777777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$125</w:t>
            </w:r>
          </w:p>
        </w:tc>
      </w:tr>
      <w:tr w:rsidR="00203220" w:rsidRPr="00FB4D17" w14:paraId="3820EE56" w14:textId="77777777" w:rsidTr="00B5339E">
        <w:tc>
          <w:tcPr>
            <w:tcW w:w="2293" w:type="dxa"/>
            <w:shd w:val="clear" w:color="auto" w:fill="auto"/>
          </w:tcPr>
          <w:p w14:paraId="5B6ED1EE" w14:textId="77777777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Manitoba</w:t>
            </w:r>
          </w:p>
        </w:tc>
        <w:tc>
          <w:tcPr>
            <w:tcW w:w="7157" w:type="dxa"/>
            <w:shd w:val="clear" w:color="auto" w:fill="auto"/>
          </w:tcPr>
          <w:p w14:paraId="45786E01" w14:textId="77777777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$25</w:t>
            </w:r>
          </w:p>
        </w:tc>
      </w:tr>
      <w:tr w:rsidR="00203220" w:rsidRPr="00FB4D17" w14:paraId="31B9C554" w14:textId="77777777" w:rsidTr="00B5339E">
        <w:tc>
          <w:tcPr>
            <w:tcW w:w="2293" w:type="dxa"/>
            <w:shd w:val="clear" w:color="auto" w:fill="auto"/>
          </w:tcPr>
          <w:p w14:paraId="62642824" w14:textId="77777777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New Brunswick</w:t>
            </w:r>
          </w:p>
        </w:tc>
        <w:tc>
          <w:tcPr>
            <w:tcW w:w="7157" w:type="dxa"/>
            <w:shd w:val="clear" w:color="auto" w:fill="auto"/>
          </w:tcPr>
          <w:p w14:paraId="3764D12F" w14:textId="61626CBB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$100</w:t>
            </w:r>
            <w:r w:rsidR="009A4105" w:rsidRPr="00FB4D17">
              <w:rPr>
                <w:rFonts w:asciiTheme="minorHAnsi" w:hAnsiTheme="minorHAnsi" w:cstheme="minorHAnsi"/>
              </w:rPr>
              <w:t>. Additional $100 if late</w:t>
            </w:r>
          </w:p>
        </w:tc>
      </w:tr>
      <w:tr w:rsidR="00203220" w:rsidRPr="00FB4D17" w14:paraId="4C96831B" w14:textId="77777777" w:rsidTr="00B5339E">
        <w:tc>
          <w:tcPr>
            <w:tcW w:w="2293" w:type="dxa"/>
            <w:shd w:val="clear" w:color="auto" w:fill="auto"/>
          </w:tcPr>
          <w:p w14:paraId="3ED3E568" w14:textId="77777777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Nova Scotia</w:t>
            </w:r>
          </w:p>
        </w:tc>
        <w:tc>
          <w:tcPr>
            <w:tcW w:w="7157" w:type="dxa"/>
            <w:shd w:val="clear" w:color="auto" w:fill="auto"/>
          </w:tcPr>
          <w:p w14:paraId="6214A1F8" w14:textId="77777777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$28.65</w:t>
            </w:r>
          </w:p>
        </w:tc>
      </w:tr>
      <w:tr w:rsidR="00203220" w:rsidRPr="00FB4D17" w14:paraId="427A8E26" w14:textId="77777777" w:rsidTr="00B5339E">
        <w:tc>
          <w:tcPr>
            <w:tcW w:w="2293" w:type="dxa"/>
            <w:shd w:val="clear" w:color="auto" w:fill="auto"/>
          </w:tcPr>
          <w:p w14:paraId="45307EBF" w14:textId="77777777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Prince Edward Island</w:t>
            </w:r>
          </w:p>
        </w:tc>
        <w:tc>
          <w:tcPr>
            <w:tcW w:w="7157" w:type="dxa"/>
            <w:shd w:val="clear" w:color="auto" w:fill="auto"/>
          </w:tcPr>
          <w:p w14:paraId="707B3A5A" w14:textId="77777777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$0</w:t>
            </w:r>
          </w:p>
        </w:tc>
      </w:tr>
      <w:tr w:rsidR="00203220" w:rsidRPr="00FB4D17" w14:paraId="3F12FDF5" w14:textId="77777777" w:rsidTr="00B5339E">
        <w:tc>
          <w:tcPr>
            <w:tcW w:w="2293" w:type="dxa"/>
            <w:shd w:val="clear" w:color="auto" w:fill="auto"/>
          </w:tcPr>
          <w:p w14:paraId="72AC2098" w14:textId="77777777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Newfoundland</w:t>
            </w:r>
          </w:p>
        </w:tc>
        <w:tc>
          <w:tcPr>
            <w:tcW w:w="7157" w:type="dxa"/>
            <w:shd w:val="clear" w:color="auto" w:fill="auto"/>
          </w:tcPr>
          <w:p w14:paraId="506B4A6C" w14:textId="77777777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$50</w:t>
            </w:r>
          </w:p>
        </w:tc>
      </w:tr>
      <w:tr w:rsidR="00203220" w:rsidRPr="00FB4D17" w14:paraId="3CFA9E12" w14:textId="77777777" w:rsidTr="00B5339E">
        <w:tc>
          <w:tcPr>
            <w:tcW w:w="2293" w:type="dxa"/>
            <w:shd w:val="clear" w:color="auto" w:fill="auto"/>
          </w:tcPr>
          <w:p w14:paraId="56A568FC" w14:textId="77777777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Northwest Territories</w:t>
            </w:r>
          </w:p>
        </w:tc>
        <w:tc>
          <w:tcPr>
            <w:tcW w:w="7157" w:type="dxa"/>
            <w:shd w:val="clear" w:color="auto" w:fill="auto"/>
          </w:tcPr>
          <w:p w14:paraId="22B9623E" w14:textId="77777777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$25</w:t>
            </w:r>
          </w:p>
        </w:tc>
      </w:tr>
      <w:tr w:rsidR="00203220" w:rsidRPr="00FB4D17" w14:paraId="20F7942D" w14:textId="77777777" w:rsidTr="00B5339E">
        <w:tc>
          <w:tcPr>
            <w:tcW w:w="2293" w:type="dxa"/>
            <w:shd w:val="clear" w:color="auto" w:fill="auto"/>
          </w:tcPr>
          <w:p w14:paraId="758EDF32" w14:textId="77777777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Yukon Territory</w:t>
            </w:r>
          </w:p>
        </w:tc>
        <w:tc>
          <w:tcPr>
            <w:tcW w:w="7157" w:type="dxa"/>
            <w:shd w:val="clear" w:color="auto" w:fill="auto"/>
          </w:tcPr>
          <w:p w14:paraId="05156605" w14:textId="77777777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$25</w:t>
            </w:r>
          </w:p>
        </w:tc>
      </w:tr>
      <w:tr w:rsidR="00203220" w:rsidRPr="00FB4D17" w14:paraId="2BF54D2A" w14:textId="77777777" w:rsidTr="00B5339E">
        <w:tc>
          <w:tcPr>
            <w:tcW w:w="2293" w:type="dxa"/>
            <w:shd w:val="clear" w:color="auto" w:fill="auto"/>
          </w:tcPr>
          <w:p w14:paraId="54FC4B54" w14:textId="77777777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Nunavut</w:t>
            </w:r>
          </w:p>
        </w:tc>
        <w:tc>
          <w:tcPr>
            <w:tcW w:w="7157" w:type="dxa"/>
            <w:shd w:val="clear" w:color="auto" w:fill="auto"/>
          </w:tcPr>
          <w:p w14:paraId="6DE2AC35" w14:textId="77777777" w:rsidR="00203220" w:rsidRPr="00FB4D17" w:rsidRDefault="00203220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$25</w:t>
            </w:r>
          </w:p>
        </w:tc>
      </w:tr>
      <w:tr w:rsidR="0019388E" w:rsidRPr="00FB4D17" w14:paraId="561597DC" w14:textId="77777777" w:rsidTr="00EC6732">
        <w:trPr>
          <w:trHeight w:val="512"/>
        </w:trPr>
        <w:tc>
          <w:tcPr>
            <w:tcW w:w="9450" w:type="dxa"/>
            <w:gridSpan w:val="2"/>
            <w:shd w:val="clear" w:color="auto" w:fill="auto"/>
          </w:tcPr>
          <w:p w14:paraId="7C9E0AE9" w14:textId="57ECB8B5" w:rsidR="0019388E" w:rsidRPr="00FB4D17" w:rsidRDefault="0019388E">
            <w:pPr>
              <w:rPr>
                <w:rFonts w:asciiTheme="minorHAnsi" w:hAnsiTheme="minorHAnsi" w:cstheme="minorHAnsi"/>
              </w:rPr>
            </w:pPr>
            <w:r w:rsidRPr="00FB4D17">
              <w:rPr>
                <w:rFonts w:asciiTheme="minorHAnsi" w:hAnsiTheme="minorHAnsi" w:cstheme="minorHAnsi"/>
              </w:rPr>
              <w:t>*Note: an additional $25 SEDAR filing fee will apply to Canadian funds filing reports in any province other than Ontario</w:t>
            </w:r>
            <w:r w:rsidR="00914FDE" w:rsidRPr="00FB4D17">
              <w:rPr>
                <w:rFonts w:asciiTheme="minorHAnsi" w:hAnsiTheme="minorHAnsi" w:cstheme="minorHAnsi"/>
              </w:rPr>
              <w:t xml:space="preserve"> and British Columbia</w:t>
            </w:r>
          </w:p>
        </w:tc>
      </w:tr>
    </w:tbl>
    <w:p w14:paraId="156FBFA5" w14:textId="77777777" w:rsidR="008E276F" w:rsidRPr="00203220" w:rsidRDefault="008E276F" w:rsidP="00EC6732">
      <w:pPr>
        <w:rPr>
          <w:sz w:val="24"/>
          <w:szCs w:val="24"/>
        </w:rPr>
      </w:pPr>
    </w:p>
    <w:sectPr w:rsidR="008E276F" w:rsidRPr="00203220" w:rsidSect="00EC6732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387B3" w14:textId="77777777" w:rsidR="00BF2375" w:rsidRDefault="00BF2375" w:rsidP="00EF31EE">
      <w:pPr>
        <w:spacing w:after="0" w:line="240" w:lineRule="auto"/>
      </w:pPr>
      <w:r>
        <w:separator/>
      </w:r>
    </w:p>
  </w:endnote>
  <w:endnote w:type="continuationSeparator" w:id="0">
    <w:p w14:paraId="15C11703" w14:textId="77777777" w:rsidR="00BF2375" w:rsidRDefault="00BF2375" w:rsidP="00EF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A52DB" w14:textId="77777777" w:rsidR="00BF2375" w:rsidRDefault="00BF2375" w:rsidP="00EF31EE">
      <w:pPr>
        <w:spacing w:after="0" w:line="240" w:lineRule="auto"/>
      </w:pPr>
      <w:r>
        <w:separator/>
      </w:r>
    </w:p>
  </w:footnote>
  <w:footnote w:type="continuationSeparator" w:id="0">
    <w:p w14:paraId="15B76800" w14:textId="77777777" w:rsidR="00BF2375" w:rsidRDefault="00BF2375" w:rsidP="00EF31EE">
      <w:pPr>
        <w:spacing w:after="0" w:line="240" w:lineRule="auto"/>
      </w:pPr>
      <w:r>
        <w:continuationSeparator/>
      </w:r>
    </w:p>
  </w:footnote>
  <w:footnote w:id="1">
    <w:p w14:paraId="61BE97D9" w14:textId="77777777" w:rsidR="001D679F" w:rsidRPr="001D679F" w:rsidRDefault="001D679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The filing fee in Quebec is </w:t>
      </w:r>
      <w:r w:rsidRPr="001D679F">
        <w:t>subject to increase</w:t>
      </w:r>
      <w:r>
        <w:t xml:space="preserve">; </w:t>
      </w:r>
      <w:r w:rsidRPr="001D679F">
        <w:t xml:space="preserve">Osler will advise the Fund of any increase prior to </w:t>
      </w:r>
      <w:r>
        <w:t xml:space="preserve">the </w:t>
      </w:r>
      <w:r w:rsidRPr="001D679F">
        <w:t>filing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2F"/>
    <w:rsid w:val="000057C6"/>
    <w:rsid w:val="00007D04"/>
    <w:rsid w:val="00011501"/>
    <w:rsid w:val="00032D3D"/>
    <w:rsid w:val="00034ED4"/>
    <w:rsid w:val="0003690E"/>
    <w:rsid w:val="00040775"/>
    <w:rsid w:val="000620FA"/>
    <w:rsid w:val="000716C6"/>
    <w:rsid w:val="00072FDD"/>
    <w:rsid w:val="00082BE7"/>
    <w:rsid w:val="000853C7"/>
    <w:rsid w:val="00085DF3"/>
    <w:rsid w:val="0008612D"/>
    <w:rsid w:val="00091995"/>
    <w:rsid w:val="000956FB"/>
    <w:rsid w:val="000A5768"/>
    <w:rsid w:val="000B432A"/>
    <w:rsid w:val="000D01D2"/>
    <w:rsid w:val="000D1EB2"/>
    <w:rsid w:val="000D4478"/>
    <w:rsid w:val="000E3D7C"/>
    <w:rsid w:val="000E4F75"/>
    <w:rsid w:val="0010364A"/>
    <w:rsid w:val="00120765"/>
    <w:rsid w:val="001425F0"/>
    <w:rsid w:val="0015421A"/>
    <w:rsid w:val="00154723"/>
    <w:rsid w:val="001702FD"/>
    <w:rsid w:val="00171E65"/>
    <w:rsid w:val="00173DD4"/>
    <w:rsid w:val="00175169"/>
    <w:rsid w:val="0019388E"/>
    <w:rsid w:val="0019753F"/>
    <w:rsid w:val="001A3EA6"/>
    <w:rsid w:val="001A70B8"/>
    <w:rsid w:val="001B0F2E"/>
    <w:rsid w:val="001B4757"/>
    <w:rsid w:val="001C4ECF"/>
    <w:rsid w:val="001D653D"/>
    <w:rsid w:val="001D679F"/>
    <w:rsid w:val="001E34BF"/>
    <w:rsid w:val="001E3B8A"/>
    <w:rsid w:val="001F0AA8"/>
    <w:rsid w:val="001F43D5"/>
    <w:rsid w:val="00203220"/>
    <w:rsid w:val="0021039F"/>
    <w:rsid w:val="002158CA"/>
    <w:rsid w:val="00217149"/>
    <w:rsid w:val="00225DD2"/>
    <w:rsid w:val="00270B1D"/>
    <w:rsid w:val="00276B7F"/>
    <w:rsid w:val="0028440C"/>
    <w:rsid w:val="00294917"/>
    <w:rsid w:val="002A3EDE"/>
    <w:rsid w:val="002A47A8"/>
    <w:rsid w:val="002A6985"/>
    <w:rsid w:val="002C0D91"/>
    <w:rsid w:val="002C3ED3"/>
    <w:rsid w:val="002D25EC"/>
    <w:rsid w:val="002E5EA6"/>
    <w:rsid w:val="002F54E1"/>
    <w:rsid w:val="0030071A"/>
    <w:rsid w:val="00310E5B"/>
    <w:rsid w:val="00320297"/>
    <w:rsid w:val="00343113"/>
    <w:rsid w:val="003661DC"/>
    <w:rsid w:val="00370C16"/>
    <w:rsid w:val="003869A8"/>
    <w:rsid w:val="00397277"/>
    <w:rsid w:val="003A2AD1"/>
    <w:rsid w:val="003A3A91"/>
    <w:rsid w:val="003B51C9"/>
    <w:rsid w:val="003B77F6"/>
    <w:rsid w:val="003D1D69"/>
    <w:rsid w:val="003D65B7"/>
    <w:rsid w:val="003E2788"/>
    <w:rsid w:val="003E29DB"/>
    <w:rsid w:val="0043525F"/>
    <w:rsid w:val="004578D9"/>
    <w:rsid w:val="00465F4A"/>
    <w:rsid w:val="004A23FD"/>
    <w:rsid w:val="004B4827"/>
    <w:rsid w:val="004C3E21"/>
    <w:rsid w:val="004D507E"/>
    <w:rsid w:val="004E2D71"/>
    <w:rsid w:val="004E514C"/>
    <w:rsid w:val="00505532"/>
    <w:rsid w:val="005114D9"/>
    <w:rsid w:val="00521524"/>
    <w:rsid w:val="00524CC8"/>
    <w:rsid w:val="00535A33"/>
    <w:rsid w:val="00547206"/>
    <w:rsid w:val="0054737F"/>
    <w:rsid w:val="0057712F"/>
    <w:rsid w:val="00594CF8"/>
    <w:rsid w:val="005C6AD9"/>
    <w:rsid w:val="005D5DBC"/>
    <w:rsid w:val="005D6736"/>
    <w:rsid w:val="00606A7C"/>
    <w:rsid w:val="00611F1B"/>
    <w:rsid w:val="00653610"/>
    <w:rsid w:val="006726D5"/>
    <w:rsid w:val="00674DAB"/>
    <w:rsid w:val="00680139"/>
    <w:rsid w:val="00681683"/>
    <w:rsid w:val="006944E2"/>
    <w:rsid w:val="006B454C"/>
    <w:rsid w:val="006D1595"/>
    <w:rsid w:val="006F18F7"/>
    <w:rsid w:val="00707233"/>
    <w:rsid w:val="00713789"/>
    <w:rsid w:val="00713952"/>
    <w:rsid w:val="00714CDD"/>
    <w:rsid w:val="00734115"/>
    <w:rsid w:val="00750E5F"/>
    <w:rsid w:val="007612ED"/>
    <w:rsid w:val="0077361C"/>
    <w:rsid w:val="00787620"/>
    <w:rsid w:val="007B1D06"/>
    <w:rsid w:val="007B32F0"/>
    <w:rsid w:val="007B4C4C"/>
    <w:rsid w:val="007C4B72"/>
    <w:rsid w:val="007F08DA"/>
    <w:rsid w:val="007F1522"/>
    <w:rsid w:val="007F2D7E"/>
    <w:rsid w:val="007F77DC"/>
    <w:rsid w:val="00801CBA"/>
    <w:rsid w:val="00835041"/>
    <w:rsid w:val="00870CE3"/>
    <w:rsid w:val="0088701E"/>
    <w:rsid w:val="008B0430"/>
    <w:rsid w:val="008B24BD"/>
    <w:rsid w:val="008B43AD"/>
    <w:rsid w:val="008C0246"/>
    <w:rsid w:val="008C1461"/>
    <w:rsid w:val="008E276F"/>
    <w:rsid w:val="008F5C7C"/>
    <w:rsid w:val="00902088"/>
    <w:rsid w:val="009071B2"/>
    <w:rsid w:val="00910169"/>
    <w:rsid w:val="00910934"/>
    <w:rsid w:val="00914FDE"/>
    <w:rsid w:val="0091714C"/>
    <w:rsid w:val="00920E27"/>
    <w:rsid w:val="00920E48"/>
    <w:rsid w:val="00937138"/>
    <w:rsid w:val="00937F6B"/>
    <w:rsid w:val="009446C9"/>
    <w:rsid w:val="009534C9"/>
    <w:rsid w:val="00954A62"/>
    <w:rsid w:val="009610F2"/>
    <w:rsid w:val="0096205D"/>
    <w:rsid w:val="0096498F"/>
    <w:rsid w:val="00970EF2"/>
    <w:rsid w:val="009832E0"/>
    <w:rsid w:val="009A1EBA"/>
    <w:rsid w:val="009A4105"/>
    <w:rsid w:val="009B2914"/>
    <w:rsid w:val="009E6C54"/>
    <w:rsid w:val="00A01E66"/>
    <w:rsid w:val="00A13334"/>
    <w:rsid w:val="00A30EB5"/>
    <w:rsid w:val="00A3291B"/>
    <w:rsid w:val="00A539AB"/>
    <w:rsid w:val="00A5410C"/>
    <w:rsid w:val="00A72964"/>
    <w:rsid w:val="00A81FC6"/>
    <w:rsid w:val="00A830CC"/>
    <w:rsid w:val="00A839E6"/>
    <w:rsid w:val="00A92A0A"/>
    <w:rsid w:val="00AA4B5E"/>
    <w:rsid w:val="00AB0C33"/>
    <w:rsid w:val="00AB3F6B"/>
    <w:rsid w:val="00AB5ECC"/>
    <w:rsid w:val="00AC5967"/>
    <w:rsid w:val="00AD01B7"/>
    <w:rsid w:val="00AD6D6A"/>
    <w:rsid w:val="00AF1562"/>
    <w:rsid w:val="00AF6B44"/>
    <w:rsid w:val="00B33C5A"/>
    <w:rsid w:val="00B33EAE"/>
    <w:rsid w:val="00B3457C"/>
    <w:rsid w:val="00B477E5"/>
    <w:rsid w:val="00B47C90"/>
    <w:rsid w:val="00B5339E"/>
    <w:rsid w:val="00B56956"/>
    <w:rsid w:val="00B6124F"/>
    <w:rsid w:val="00B64679"/>
    <w:rsid w:val="00B65AE1"/>
    <w:rsid w:val="00B80C66"/>
    <w:rsid w:val="00B860B1"/>
    <w:rsid w:val="00B903C1"/>
    <w:rsid w:val="00B970E4"/>
    <w:rsid w:val="00B97209"/>
    <w:rsid w:val="00B973AC"/>
    <w:rsid w:val="00BA7004"/>
    <w:rsid w:val="00BB4E1A"/>
    <w:rsid w:val="00BB73D6"/>
    <w:rsid w:val="00BC0C0C"/>
    <w:rsid w:val="00BD5DAD"/>
    <w:rsid w:val="00BE3A1B"/>
    <w:rsid w:val="00BF2375"/>
    <w:rsid w:val="00BF4E27"/>
    <w:rsid w:val="00C0548D"/>
    <w:rsid w:val="00C10F29"/>
    <w:rsid w:val="00C40846"/>
    <w:rsid w:val="00C762DA"/>
    <w:rsid w:val="00C8410A"/>
    <w:rsid w:val="00CB3D52"/>
    <w:rsid w:val="00CB79B5"/>
    <w:rsid w:val="00CC1F31"/>
    <w:rsid w:val="00CD0030"/>
    <w:rsid w:val="00CE1704"/>
    <w:rsid w:val="00D132F1"/>
    <w:rsid w:val="00D14C8D"/>
    <w:rsid w:val="00D25CF4"/>
    <w:rsid w:val="00D33B75"/>
    <w:rsid w:val="00D37002"/>
    <w:rsid w:val="00D37164"/>
    <w:rsid w:val="00D642F2"/>
    <w:rsid w:val="00DA0753"/>
    <w:rsid w:val="00DA496A"/>
    <w:rsid w:val="00DD0A38"/>
    <w:rsid w:val="00DE5322"/>
    <w:rsid w:val="00DE5BD7"/>
    <w:rsid w:val="00DF32F1"/>
    <w:rsid w:val="00DF3F6D"/>
    <w:rsid w:val="00E05CC8"/>
    <w:rsid w:val="00E06239"/>
    <w:rsid w:val="00E14E1E"/>
    <w:rsid w:val="00E178A4"/>
    <w:rsid w:val="00E37E48"/>
    <w:rsid w:val="00E500C5"/>
    <w:rsid w:val="00E75098"/>
    <w:rsid w:val="00EC6732"/>
    <w:rsid w:val="00EF31EE"/>
    <w:rsid w:val="00F00C43"/>
    <w:rsid w:val="00F121F2"/>
    <w:rsid w:val="00F17A18"/>
    <w:rsid w:val="00F30904"/>
    <w:rsid w:val="00F33C17"/>
    <w:rsid w:val="00F414E4"/>
    <w:rsid w:val="00F4183C"/>
    <w:rsid w:val="00F443F5"/>
    <w:rsid w:val="00F462D4"/>
    <w:rsid w:val="00F57723"/>
    <w:rsid w:val="00F72AAF"/>
    <w:rsid w:val="00F73C2C"/>
    <w:rsid w:val="00F8443B"/>
    <w:rsid w:val="00F84D74"/>
    <w:rsid w:val="00F9316E"/>
    <w:rsid w:val="00F9490F"/>
    <w:rsid w:val="00F9786A"/>
    <w:rsid w:val="00FB4D17"/>
    <w:rsid w:val="00FB791F"/>
    <w:rsid w:val="00FC59AF"/>
    <w:rsid w:val="00FE4C27"/>
    <w:rsid w:val="00FF2F82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5742D8"/>
  <w15:chartTrackingRefBased/>
  <w15:docId w15:val="{8AC19AD0-7F10-4E56-918A-43CB790D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76F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1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31E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F31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31EE"/>
    <w:rPr>
      <w:sz w:val="22"/>
      <w:szCs w:val="22"/>
      <w:lang w:eastAsia="en-US"/>
    </w:rPr>
  </w:style>
  <w:style w:type="paragraph" w:customStyle="1" w:styleId="DocsID">
    <w:name w:val="DocsID"/>
    <w:basedOn w:val="Normal"/>
    <w:rsid w:val="00EF31EE"/>
    <w:pPr>
      <w:spacing w:before="20" w:after="0" w:line="240" w:lineRule="auto"/>
    </w:pPr>
    <w:rPr>
      <w:rFonts w:ascii="Times New Roman" w:eastAsia="Times New Roman" w:hAnsi="Times New Roman"/>
      <w:color w:val="000000"/>
      <w:sz w:val="12"/>
      <w:szCs w:val="12"/>
    </w:rPr>
  </w:style>
  <w:style w:type="table" w:styleId="TableGrid">
    <w:name w:val="Table Grid"/>
    <w:basedOn w:val="TableNormal"/>
    <w:uiPriority w:val="59"/>
    <w:rsid w:val="00681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mpt">
    <w:name w:val="Prompt"/>
    <w:rsid w:val="00173DD4"/>
    <w:rPr>
      <w:b/>
      <w:color w:val="0000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679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D679F"/>
    <w:rPr>
      <w:lang w:val="en-CA"/>
    </w:rPr>
  </w:style>
  <w:style w:type="character" w:styleId="FootnoteReference">
    <w:name w:val="footnote reference"/>
    <w:uiPriority w:val="99"/>
    <w:semiHidden/>
    <w:unhideWhenUsed/>
    <w:rsid w:val="001D67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A8429-5ED0-4610-A82E-9E853350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Carthos Services, LP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melder</dc:creator>
  <cp:keywords/>
  <cp:lastModifiedBy>Elder, Marie</cp:lastModifiedBy>
  <cp:revision>2</cp:revision>
  <dcterms:created xsi:type="dcterms:W3CDTF">2019-12-11T17:35:00Z</dcterms:created>
  <dcterms:modified xsi:type="dcterms:W3CDTF">2019-12-11T17:35:00Z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NO</vt:lpwstr>
  </property>
  <property fmtid="{D5CDD505-2E9C-101B-9397-08002B2CF9AE}" pid="3" name="DocIDNoAuthor">
    <vt:lpwstr>NO</vt:lpwstr>
  </property>
  <property fmtid="{D5CDD505-2E9C-101B-9397-08002B2CF9AE}" pid="4" name="DocIDMatter">
    <vt:lpwstr>NO</vt:lpwstr>
  </property>
  <property fmtid="{D5CDD505-2E9C-101B-9397-08002B2CF9AE}" pid="5" name="DocIDLSDate">
    <vt:lpwstr>NO</vt:lpwstr>
  </property>
  <property fmtid="{D5CDD505-2E9C-101B-9397-08002B2CF9AE}" pid="6" name="DocsID">
    <vt:lpwstr/>
  </property>
</Properties>
</file>